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5741" w:rsidRDefault="0081206C">
      <w:pPr>
        <w:jc w:val="center"/>
      </w:pPr>
      <w:r>
        <w:rPr>
          <w:b/>
          <w:sz w:val="26"/>
          <w:szCs w:val="26"/>
        </w:rPr>
        <w:t>Adaptive Movement Parkour</w:t>
      </w:r>
      <w:r w:rsidR="00B042C3">
        <w:rPr>
          <w:b/>
          <w:sz w:val="26"/>
          <w:szCs w:val="26"/>
        </w:rPr>
        <w:t xml:space="preserve"> Membership Form</w:t>
      </w:r>
    </w:p>
    <w:p w:rsidR="00845741" w:rsidRDefault="00845741"/>
    <w:p w:rsidR="00845741" w:rsidRDefault="00B042C3">
      <w:r>
        <w:t xml:space="preserve">***Please note, all forms will be kept locked in the AMP safe.  Information will be entered into Zen </w:t>
      </w:r>
      <w:proofErr w:type="gramStart"/>
      <w:r>
        <w:t xml:space="preserve">Planner </w:t>
      </w:r>
      <w:r w:rsidR="00DF5C4F">
        <w:t xml:space="preserve"> </w:t>
      </w:r>
      <w:r>
        <w:t>after</w:t>
      </w:r>
      <w:proofErr w:type="gramEnd"/>
      <w:r>
        <w:t xml:space="preserve"> it is submitted.  Forms are only handled by owners</w:t>
      </w:r>
      <w:r w:rsidR="00DF5C4F">
        <w:t>/managers</w:t>
      </w:r>
      <w:r>
        <w:t xml:space="preserve"> of AMParkour.</w:t>
      </w:r>
    </w:p>
    <w:p w:rsidR="00845741" w:rsidRDefault="00845741"/>
    <w:p w:rsidR="00845741" w:rsidRDefault="00B042C3">
      <w:r>
        <w:t>1st Participant Name</w:t>
      </w:r>
      <w:proofErr w:type="gramStart"/>
      <w:r>
        <w:t>:_</w:t>
      </w:r>
      <w:proofErr w:type="gramEnd"/>
      <w:r>
        <w:t xml:space="preserve">_____________________________ </w:t>
      </w:r>
      <w:r>
        <w:tab/>
        <w:t>Gender: M / F</w:t>
      </w:r>
      <w:r>
        <w:tab/>
      </w:r>
      <w:r>
        <w:tab/>
        <w:t>D.O.B.____________</w:t>
      </w:r>
    </w:p>
    <w:p w:rsidR="00845741" w:rsidRDefault="00B042C3">
      <w:r>
        <w:t>2nd Participant Name</w:t>
      </w:r>
      <w:proofErr w:type="gramStart"/>
      <w:r>
        <w:t>:_</w:t>
      </w:r>
      <w:proofErr w:type="gramEnd"/>
      <w:r>
        <w:t>____________________________</w:t>
      </w:r>
      <w:r>
        <w:tab/>
      </w:r>
      <w:r>
        <w:tab/>
        <w:t>Gender: M / F</w:t>
      </w:r>
      <w:r>
        <w:tab/>
      </w:r>
      <w:r>
        <w:tab/>
        <w:t>D.O.B.____________</w:t>
      </w:r>
    </w:p>
    <w:p w:rsidR="00845741" w:rsidRDefault="00B042C3">
      <w:r>
        <w:t>3rd Participant Name</w:t>
      </w:r>
      <w:proofErr w:type="gramStart"/>
      <w:r>
        <w:t>:_</w:t>
      </w:r>
      <w:proofErr w:type="gramEnd"/>
      <w:r>
        <w:t>____________________________</w:t>
      </w:r>
      <w:r>
        <w:tab/>
      </w:r>
      <w:r>
        <w:tab/>
        <w:t>Gender: M / F</w:t>
      </w:r>
      <w:r>
        <w:tab/>
      </w:r>
      <w:r>
        <w:tab/>
        <w:t>D.O.B.____________</w:t>
      </w:r>
    </w:p>
    <w:p w:rsidR="00845741" w:rsidRDefault="00B042C3">
      <w:r>
        <w:t>4th Participant Name</w:t>
      </w:r>
      <w:proofErr w:type="gramStart"/>
      <w:r>
        <w:t>:_</w:t>
      </w:r>
      <w:proofErr w:type="gramEnd"/>
      <w:r>
        <w:t>____________________________</w:t>
      </w:r>
      <w:r>
        <w:tab/>
      </w:r>
      <w:r>
        <w:tab/>
        <w:t>Gender: M / F</w:t>
      </w:r>
      <w:r>
        <w:tab/>
      </w:r>
      <w:r>
        <w:tab/>
        <w:t>D.O.B.____________</w:t>
      </w:r>
    </w:p>
    <w:p w:rsidR="00845741" w:rsidRDefault="00845741"/>
    <w:p w:rsidR="00845741" w:rsidRDefault="00B042C3">
      <w:r>
        <w:t xml:space="preserve">1st Guardian/Emergency Contact Name: __________________________  </w:t>
      </w:r>
      <w:r>
        <w:tab/>
        <w:t>Phone: _________________</w:t>
      </w:r>
    </w:p>
    <w:p w:rsidR="00845741" w:rsidRDefault="00B042C3">
      <w:r>
        <w:t xml:space="preserve">2nd Guardian/Emergency Contact Name: __________________________  </w:t>
      </w:r>
      <w:r>
        <w:tab/>
        <w:t>Phone: _________________</w:t>
      </w:r>
    </w:p>
    <w:p w:rsidR="00845741" w:rsidRDefault="00845741"/>
    <w:p w:rsidR="00845741" w:rsidRDefault="00B042C3">
      <w:r>
        <w:t>Address</w:t>
      </w:r>
      <w:proofErr w:type="gramStart"/>
      <w:r>
        <w:t>:_</w:t>
      </w:r>
      <w:proofErr w:type="gramEnd"/>
      <w:r>
        <w:t>____________________________</w:t>
      </w:r>
      <w:r w:rsidR="00F71E93">
        <w:t>___  Town: ____________________</w:t>
      </w:r>
      <w:r>
        <w:t>State: _____</w:t>
      </w:r>
      <w:r w:rsidR="00F71E93">
        <w:t xml:space="preserve"> Zip:_________</w:t>
      </w:r>
    </w:p>
    <w:p w:rsidR="00845741" w:rsidRDefault="00B042C3">
      <w:r>
        <w:t>Email Address</w:t>
      </w:r>
      <w:proofErr w:type="gramStart"/>
      <w:r>
        <w:t>:_</w:t>
      </w:r>
      <w:proofErr w:type="gramEnd"/>
      <w:r>
        <w:t>__________________________</w:t>
      </w:r>
      <w:r w:rsidR="00F71E93">
        <w:t>_____________</w:t>
      </w:r>
      <w:r>
        <w:tab/>
        <w:t>Home Phone: _______________________</w:t>
      </w:r>
    </w:p>
    <w:p w:rsidR="00845741" w:rsidRDefault="00D905EA">
      <w:r>
        <w:t>Cell Phone: ___________________________________</w:t>
      </w:r>
      <w:r>
        <w:tab/>
        <w:t>Website: _________________________________</w:t>
      </w:r>
    </w:p>
    <w:p w:rsidR="00D905EA" w:rsidRDefault="00D905EA"/>
    <w:p w:rsidR="00845741" w:rsidRDefault="00B042C3">
      <w:r>
        <w:t>Allergies or Health Concerns:</w:t>
      </w:r>
      <w:r w:rsidR="00F71E93">
        <w:tab/>
      </w:r>
      <w:r w:rsidR="00F71E93">
        <w:tab/>
      </w:r>
      <w:r w:rsidR="00F71E93">
        <w:tab/>
      </w:r>
      <w:r w:rsidR="00F71E93">
        <w:tab/>
      </w:r>
      <w:r w:rsidR="00F71E93">
        <w:tab/>
      </w:r>
      <w:r w:rsidR="00F71E93">
        <w:tab/>
        <w:t>Staff Notes:</w:t>
      </w:r>
    </w:p>
    <w:p w:rsidR="00845741" w:rsidRDefault="00845741"/>
    <w:p w:rsidR="00845741" w:rsidRDefault="00845741"/>
    <w:p w:rsidR="00845741" w:rsidRDefault="006D2F11">
      <w:r w:rsidRPr="006D2F11">
        <w:rPr>
          <w:b/>
        </w:rPr>
        <w:t>Recurring Monthly Membership</w:t>
      </w:r>
      <w:r>
        <w:rPr>
          <w:b/>
        </w:rPr>
        <w:t xml:space="preserve">: </w:t>
      </w:r>
      <w:r>
        <w:t xml:space="preserve">Membership will bill </w:t>
      </w:r>
      <w:r w:rsidR="00D04216" w:rsidRPr="00D04216">
        <w:rPr>
          <w:b/>
          <w:u w:val="single"/>
        </w:rPr>
        <w:t>automatically</w:t>
      </w:r>
      <w:r w:rsidR="00D04216">
        <w:t xml:space="preserve"> </w:t>
      </w:r>
      <w:r>
        <w:t>until we ar</w:t>
      </w:r>
      <w:bookmarkStart w:id="0" w:name="_GoBack"/>
      <w:bookmarkEnd w:id="0"/>
      <w:r>
        <w:t>e notified to cancel payment.</w:t>
      </w:r>
    </w:p>
    <w:p w:rsidR="006D2F11" w:rsidRPr="006D2F11" w:rsidRDefault="006D2F11"/>
    <w:p w:rsidR="00845741" w:rsidRDefault="00B042C3">
      <w:r>
        <w:t xml:space="preserve">Program: Circle </w:t>
      </w:r>
      <w:r w:rsidR="00DF5C4F">
        <w:t xml:space="preserve">the Program </w:t>
      </w:r>
      <w:r>
        <w:t xml:space="preserve">and Enter the </w:t>
      </w:r>
      <w:r w:rsidR="00DF5C4F">
        <w:t>Name of Each Participant</w:t>
      </w:r>
    </w:p>
    <w:tbl>
      <w:tblPr>
        <w:tblStyle w:val="a"/>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485"/>
        <w:gridCol w:w="1275"/>
        <w:gridCol w:w="1560"/>
        <w:gridCol w:w="360"/>
        <w:gridCol w:w="2380"/>
        <w:gridCol w:w="1620"/>
      </w:tblGrid>
      <w:tr w:rsidR="00194477" w:rsidTr="00194477">
        <w:tc>
          <w:tcPr>
            <w:tcW w:w="1320" w:type="dxa"/>
            <w:tcMar>
              <w:top w:w="100" w:type="dxa"/>
              <w:left w:w="100" w:type="dxa"/>
              <w:bottom w:w="100" w:type="dxa"/>
              <w:right w:w="100" w:type="dxa"/>
            </w:tcMar>
          </w:tcPr>
          <w:p w:rsidR="00194477" w:rsidRDefault="00194477">
            <w:pPr>
              <w:widowControl w:val="0"/>
              <w:spacing w:line="240" w:lineRule="auto"/>
            </w:pPr>
            <w:r>
              <w:rPr>
                <w:b/>
              </w:rPr>
              <w:t>Program</w:t>
            </w:r>
          </w:p>
        </w:tc>
        <w:tc>
          <w:tcPr>
            <w:tcW w:w="1485" w:type="dxa"/>
            <w:tcMar>
              <w:top w:w="100" w:type="dxa"/>
              <w:left w:w="100" w:type="dxa"/>
              <w:bottom w:w="100" w:type="dxa"/>
              <w:right w:w="100" w:type="dxa"/>
            </w:tcMar>
          </w:tcPr>
          <w:p w:rsidR="00194477" w:rsidRDefault="00194477">
            <w:pPr>
              <w:widowControl w:val="0"/>
              <w:spacing w:line="240" w:lineRule="auto"/>
            </w:pPr>
            <w:r>
              <w:rPr>
                <w:b/>
              </w:rPr>
              <w:t>Days (circle)</w:t>
            </w:r>
          </w:p>
        </w:tc>
        <w:tc>
          <w:tcPr>
            <w:tcW w:w="1275" w:type="dxa"/>
            <w:tcMar>
              <w:top w:w="100" w:type="dxa"/>
              <w:left w:w="100" w:type="dxa"/>
              <w:bottom w:w="100" w:type="dxa"/>
              <w:right w:w="100" w:type="dxa"/>
            </w:tcMar>
          </w:tcPr>
          <w:p w:rsidR="00194477" w:rsidRDefault="00194477">
            <w:pPr>
              <w:widowControl w:val="0"/>
              <w:spacing w:line="240" w:lineRule="auto"/>
            </w:pPr>
            <w:r>
              <w:rPr>
                <w:b/>
              </w:rPr>
              <w:t>Cost</w:t>
            </w:r>
          </w:p>
        </w:tc>
        <w:tc>
          <w:tcPr>
            <w:tcW w:w="1560" w:type="dxa"/>
            <w:tcMar>
              <w:top w:w="100" w:type="dxa"/>
              <w:left w:w="100" w:type="dxa"/>
              <w:bottom w:w="100" w:type="dxa"/>
              <w:right w:w="100" w:type="dxa"/>
            </w:tcMar>
          </w:tcPr>
          <w:p w:rsidR="00194477" w:rsidRDefault="00194477">
            <w:pPr>
              <w:widowControl w:val="0"/>
              <w:spacing w:line="240" w:lineRule="auto"/>
            </w:pPr>
            <w:r>
              <w:rPr>
                <w:b/>
              </w:rPr>
              <w:t>Participant Name(s)</w:t>
            </w:r>
          </w:p>
        </w:tc>
        <w:tc>
          <w:tcPr>
            <w:tcW w:w="360" w:type="dxa"/>
            <w:shd w:val="clear" w:color="auto" w:fill="auto"/>
            <w:tcMar>
              <w:top w:w="100" w:type="dxa"/>
              <w:left w:w="100" w:type="dxa"/>
              <w:bottom w:w="100" w:type="dxa"/>
              <w:right w:w="100" w:type="dxa"/>
            </w:tcMar>
          </w:tcPr>
          <w:p w:rsidR="00194477" w:rsidRDefault="00194477">
            <w:pPr>
              <w:widowControl w:val="0"/>
              <w:spacing w:line="240" w:lineRule="auto"/>
            </w:pPr>
          </w:p>
        </w:tc>
        <w:tc>
          <w:tcPr>
            <w:tcW w:w="2380" w:type="dxa"/>
            <w:tcMar>
              <w:top w:w="100" w:type="dxa"/>
              <w:left w:w="100" w:type="dxa"/>
              <w:bottom w:w="100" w:type="dxa"/>
              <w:right w:w="100" w:type="dxa"/>
            </w:tcMar>
          </w:tcPr>
          <w:p w:rsidR="00194477" w:rsidRDefault="00194477">
            <w:pPr>
              <w:widowControl w:val="0"/>
              <w:spacing w:line="240" w:lineRule="auto"/>
            </w:pPr>
            <w:r>
              <w:rPr>
                <w:b/>
              </w:rPr>
              <w:t>Discount</w:t>
            </w:r>
          </w:p>
        </w:tc>
        <w:tc>
          <w:tcPr>
            <w:tcW w:w="1620" w:type="dxa"/>
            <w:tcMar>
              <w:top w:w="100" w:type="dxa"/>
              <w:left w:w="100" w:type="dxa"/>
              <w:bottom w:w="100" w:type="dxa"/>
              <w:right w:w="100" w:type="dxa"/>
            </w:tcMar>
          </w:tcPr>
          <w:p w:rsidR="00194477" w:rsidRDefault="00194477">
            <w:pPr>
              <w:widowControl w:val="0"/>
              <w:spacing w:line="240" w:lineRule="auto"/>
            </w:pPr>
            <w:r>
              <w:rPr>
                <w:b/>
              </w:rPr>
              <w:t>Cost</w:t>
            </w:r>
          </w:p>
        </w:tc>
      </w:tr>
      <w:tr w:rsidR="00194477" w:rsidTr="00194477">
        <w:tc>
          <w:tcPr>
            <w:tcW w:w="1320" w:type="dxa"/>
            <w:tcMar>
              <w:top w:w="100" w:type="dxa"/>
              <w:left w:w="100" w:type="dxa"/>
              <w:bottom w:w="100" w:type="dxa"/>
              <w:right w:w="100" w:type="dxa"/>
            </w:tcMar>
          </w:tcPr>
          <w:p w:rsidR="00194477" w:rsidRDefault="00194477" w:rsidP="006D2F11">
            <w:pPr>
              <w:widowControl w:val="0"/>
              <w:spacing w:line="240" w:lineRule="auto"/>
            </w:pPr>
            <w:r>
              <w:t>Parkour</w:t>
            </w:r>
          </w:p>
          <w:p w:rsidR="00194477" w:rsidRDefault="00194477" w:rsidP="006D2F11">
            <w:pPr>
              <w:widowControl w:val="0"/>
              <w:spacing w:line="240" w:lineRule="auto"/>
            </w:pPr>
            <w:r>
              <w:t xml:space="preserve">(6-7 </w:t>
            </w:r>
            <w:proofErr w:type="spellStart"/>
            <w:r>
              <w:t>yrs</w:t>
            </w:r>
            <w:proofErr w:type="spellEnd"/>
            <w:r>
              <w:t>)</w:t>
            </w:r>
          </w:p>
        </w:tc>
        <w:tc>
          <w:tcPr>
            <w:tcW w:w="1485" w:type="dxa"/>
            <w:tcMar>
              <w:top w:w="100" w:type="dxa"/>
              <w:left w:w="100" w:type="dxa"/>
              <w:bottom w:w="100" w:type="dxa"/>
              <w:right w:w="100" w:type="dxa"/>
            </w:tcMar>
          </w:tcPr>
          <w:p w:rsidR="00194477" w:rsidRDefault="00194477" w:rsidP="006D2F11">
            <w:pPr>
              <w:widowControl w:val="0"/>
              <w:spacing w:line="240" w:lineRule="auto"/>
            </w:pPr>
            <w:r>
              <w:t>Mon/Wed</w:t>
            </w:r>
          </w:p>
        </w:tc>
        <w:tc>
          <w:tcPr>
            <w:tcW w:w="1275" w:type="dxa"/>
            <w:tcMar>
              <w:top w:w="100" w:type="dxa"/>
              <w:left w:w="100" w:type="dxa"/>
              <w:bottom w:w="100" w:type="dxa"/>
              <w:right w:w="100" w:type="dxa"/>
            </w:tcMar>
          </w:tcPr>
          <w:p w:rsidR="00194477" w:rsidRDefault="00194477" w:rsidP="006D2F11">
            <w:pPr>
              <w:widowControl w:val="0"/>
              <w:spacing w:line="240" w:lineRule="auto"/>
            </w:pPr>
            <w:r>
              <w:t>$100</w:t>
            </w:r>
          </w:p>
          <w:p w:rsidR="00194477" w:rsidRDefault="00194477" w:rsidP="006D2F11">
            <w:pPr>
              <w:widowControl w:val="0"/>
              <w:spacing w:line="240" w:lineRule="auto"/>
            </w:pPr>
            <w:r>
              <w:t>/month</w:t>
            </w:r>
          </w:p>
        </w:tc>
        <w:tc>
          <w:tcPr>
            <w:tcW w:w="1560" w:type="dxa"/>
            <w:tcMar>
              <w:top w:w="100" w:type="dxa"/>
              <w:left w:w="100" w:type="dxa"/>
              <w:bottom w:w="100" w:type="dxa"/>
              <w:right w:w="100" w:type="dxa"/>
            </w:tcMar>
          </w:tcPr>
          <w:p w:rsidR="00194477" w:rsidRDefault="00194477" w:rsidP="006D2F11">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rsidP="006D2F11">
            <w:pPr>
              <w:widowControl w:val="0"/>
              <w:spacing w:line="240" w:lineRule="auto"/>
            </w:pPr>
          </w:p>
        </w:tc>
        <w:tc>
          <w:tcPr>
            <w:tcW w:w="2380" w:type="dxa"/>
            <w:tcMar>
              <w:top w:w="100" w:type="dxa"/>
              <w:left w:w="100" w:type="dxa"/>
              <w:bottom w:w="100" w:type="dxa"/>
              <w:right w:w="100" w:type="dxa"/>
            </w:tcMar>
          </w:tcPr>
          <w:p w:rsidR="00194477" w:rsidRDefault="00194477" w:rsidP="006D2F11">
            <w:pPr>
              <w:widowControl w:val="0"/>
              <w:spacing w:line="240" w:lineRule="auto"/>
            </w:pPr>
            <w:r w:rsidRPr="00194477">
              <w:rPr>
                <w:b/>
              </w:rPr>
              <w:t>2</w:t>
            </w:r>
            <w:r w:rsidRPr="00194477">
              <w:rPr>
                <w:b/>
                <w:vertAlign w:val="superscript"/>
              </w:rPr>
              <w:t>nd</w:t>
            </w:r>
            <w:r w:rsidRPr="00194477">
              <w:rPr>
                <w:b/>
              </w:rPr>
              <w:t xml:space="preserve"> Family</w:t>
            </w:r>
            <w:r>
              <w:t xml:space="preserve"> </w:t>
            </w:r>
            <w:r w:rsidRPr="00194477">
              <w:rPr>
                <w:b/>
              </w:rPr>
              <w:t>Member</w:t>
            </w:r>
          </w:p>
        </w:tc>
        <w:tc>
          <w:tcPr>
            <w:tcW w:w="1620" w:type="dxa"/>
            <w:tcMar>
              <w:top w:w="100" w:type="dxa"/>
              <w:left w:w="100" w:type="dxa"/>
              <w:bottom w:w="100" w:type="dxa"/>
              <w:right w:w="100" w:type="dxa"/>
            </w:tcMar>
          </w:tcPr>
          <w:p w:rsidR="00194477" w:rsidRDefault="00194477" w:rsidP="006D2F11">
            <w:pPr>
              <w:widowControl w:val="0"/>
              <w:spacing w:line="240" w:lineRule="auto"/>
            </w:pPr>
            <w:r>
              <w:t>+$50</w:t>
            </w:r>
          </w:p>
          <w:p w:rsidR="00194477" w:rsidRDefault="00194477" w:rsidP="006D2F11">
            <w:pPr>
              <w:widowControl w:val="0"/>
              <w:spacing w:line="240" w:lineRule="auto"/>
            </w:pPr>
            <w:r>
              <w:t>/month</w:t>
            </w:r>
          </w:p>
        </w:tc>
      </w:tr>
      <w:tr w:rsidR="00194477" w:rsidTr="00194477">
        <w:tc>
          <w:tcPr>
            <w:tcW w:w="1320" w:type="dxa"/>
            <w:tcMar>
              <w:top w:w="100" w:type="dxa"/>
              <w:left w:w="100" w:type="dxa"/>
              <w:bottom w:w="100" w:type="dxa"/>
              <w:right w:w="100" w:type="dxa"/>
            </w:tcMar>
          </w:tcPr>
          <w:p w:rsidR="00194477" w:rsidRDefault="00194477" w:rsidP="006D2F11">
            <w:pPr>
              <w:widowControl w:val="0"/>
              <w:spacing w:line="240" w:lineRule="auto"/>
            </w:pPr>
            <w:r>
              <w:t xml:space="preserve">Parkour (8-12 </w:t>
            </w:r>
            <w:proofErr w:type="spellStart"/>
            <w:r>
              <w:t>yrs</w:t>
            </w:r>
            <w:proofErr w:type="spellEnd"/>
            <w:r>
              <w:t>)</w:t>
            </w:r>
          </w:p>
        </w:tc>
        <w:tc>
          <w:tcPr>
            <w:tcW w:w="1485" w:type="dxa"/>
            <w:tcMar>
              <w:top w:w="100" w:type="dxa"/>
              <w:left w:w="100" w:type="dxa"/>
              <w:bottom w:w="100" w:type="dxa"/>
              <w:right w:w="100" w:type="dxa"/>
            </w:tcMar>
          </w:tcPr>
          <w:p w:rsidR="00194477" w:rsidRDefault="00194477" w:rsidP="006D2F11">
            <w:pPr>
              <w:widowControl w:val="0"/>
              <w:spacing w:line="240" w:lineRule="auto"/>
            </w:pPr>
            <w:r>
              <w:t>M/W/F</w:t>
            </w:r>
          </w:p>
          <w:p w:rsidR="00194477" w:rsidRDefault="00194477" w:rsidP="006D2F11">
            <w:pPr>
              <w:widowControl w:val="0"/>
              <w:spacing w:line="240" w:lineRule="auto"/>
            </w:pPr>
            <w:r>
              <w:t>T/</w:t>
            </w:r>
            <w:proofErr w:type="spellStart"/>
            <w:r>
              <w:t>Th</w:t>
            </w:r>
            <w:proofErr w:type="spellEnd"/>
            <w:r>
              <w:t>/Sat</w:t>
            </w:r>
          </w:p>
        </w:tc>
        <w:tc>
          <w:tcPr>
            <w:tcW w:w="1275" w:type="dxa"/>
            <w:tcMar>
              <w:top w:w="100" w:type="dxa"/>
              <w:left w:w="100" w:type="dxa"/>
              <w:bottom w:w="100" w:type="dxa"/>
              <w:right w:w="100" w:type="dxa"/>
            </w:tcMar>
          </w:tcPr>
          <w:p w:rsidR="00194477" w:rsidRDefault="00194477" w:rsidP="006D2F11">
            <w:pPr>
              <w:widowControl w:val="0"/>
              <w:spacing w:line="240" w:lineRule="auto"/>
            </w:pPr>
            <w:r>
              <w:t>$125</w:t>
            </w:r>
          </w:p>
          <w:p w:rsidR="00194477" w:rsidRDefault="00194477" w:rsidP="006D2F11">
            <w:pPr>
              <w:widowControl w:val="0"/>
              <w:spacing w:line="240" w:lineRule="auto"/>
            </w:pPr>
            <w:r>
              <w:t>/month</w:t>
            </w:r>
          </w:p>
        </w:tc>
        <w:tc>
          <w:tcPr>
            <w:tcW w:w="1560" w:type="dxa"/>
            <w:tcMar>
              <w:top w:w="100" w:type="dxa"/>
              <w:left w:w="100" w:type="dxa"/>
              <w:bottom w:w="100" w:type="dxa"/>
              <w:right w:w="100" w:type="dxa"/>
            </w:tcMar>
          </w:tcPr>
          <w:p w:rsidR="00194477" w:rsidRDefault="00194477" w:rsidP="006D2F11">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rsidP="006D2F11">
            <w:pPr>
              <w:widowControl w:val="0"/>
              <w:spacing w:line="240" w:lineRule="auto"/>
            </w:pPr>
          </w:p>
        </w:tc>
        <w:tc>
          <w:tcPr>
            <w:tcW w:w="2380" w:type="dxa"/>
            <w:tcMar>
              <w:top w:w="100" w:type="dxa"/>
              <w:left w:w="100" w:type="dxa"/>
              <w:bottom w:w="100" w:type="dxa"/>
              <w:right w:w="100" w:type="dxa"/>
            </w:tcMar>
          </w:tcPr>
          <w:p w:rsidR="00194477" w:rsidRDefault="00194477" w:rsidP="006D2F11">
            <w:pPr>
              <w:widowControl w:val="0"/>
              <w:spacing w:line="240" w:lineRule="auto"/>
            </w:pPr>
            <w:r w:rsidRPr="00194477">
              <w:rPr>
                <w:b/>
              </w:rPr>
              <w:t>3</w:t>
            </w:r>
            <w:r w:rsidRPr="00194477">
              <w:rPr>
                <w:b/>
                <w:vertAlign w:val="superscript"/>
              </w:rPr>
              <w:t>rd</w:t>
            </w:r>
            <w:r w:rsidRPr="00194477">
              <w:rPr>
                <w:b/>
              </w:rPr>
              <w:t xml:space="preserve"> </w:t>
            </w:r>
            <w:r>
              <w:rPr>
                <w:b/>
              </w:rPr>
              <w:t xml:space="preserve">or More </w:t>
            </w:r>
            <w:r w:rsidRPr="00194477">
              <w:rPr>
                <w:b/>
              </w:rPr>
              <w:t>Family</w:t>
            </w:r>
            <w:r>
              <w:t xml:space="preserve"> </w:t>
            </w:r>
            <w:r w:rsidRPr="00194477">
              <w:rPr>
                <w:b/>
              </w:rPr>
              <w:t>Member</w:t>
            </w:r>
          </w:p>
        </w:tc>
        <w:tc>
          <w:tcPr>
            <w:tcW w:w="1620" w:type="dxa"/>
            <w:tcMar>
              <w:top w:w="100" w:type="dxa"/>
              <w:left w:w="100" w:type="dxa"/>
              <w:bottom w:w="100" w:type="dxa"/>
              <w:right w:w="100" w:type="dxa"/>
            </w:tcMar>
          </w:tcPr>
          <w:p w:rsidR="00194477" w:rsidRDefault="00194477" w:rsidP="006D2F11">
            <w:pPr>
              <w:widowControl w:val="0"/>
              <w:spacing w:line="240" w:lineRule="auto"/>
            </w:pPr>
            <w:r>
              <w:t>+$25</w:t>
            </w:r>
          </w:p>
          <w:p w:rsidR="00194477" w:rsidRDefault="00194477" w:rsidP="006D2F11">
            <w:pPr>
              <w:widowControl w:val="0"/>
              <w:spacing w:line="240" w:lineRule="auto"/>
            </w:pPr>
            <w:r>
              <w:t>/month</w:t>
            </w:r>
          </w:p>
        </w:tc>
      </w:tr>
      <w:tr w:rsidR="00194477" w:rsidTr="00194477">
        <w:tc>
          <w:tcPr>
            <w:tcW w:w="1320" w:type="dxa"/>
            <w:tcMar>
              <w:top w:w="100" w:type="dxa"/>
              <w:left w:w="100" w:type="dxa"/>
              <w:bottom w:w="100" w:type="dxa"/>
              <w:right w:w="100" w:type="dxa"/>
            </w:tcMar>
          </w:tcPr>
          <w:p w:rsidR="00194477" w:rsidRDefault="00194477">
            <w:pPr>
              <w:widowControl w:val="0"/>
              <w:spacing w:line="240" w:lineRule="auto"/>
            </w:pPr>
            <w:r>
              <w:t>Parkour (13-17)</w:t>
            </w:r>
          </w:p>
        </w:tc>
        <w:tc>
          <w:tcPr>
            <w:tcW w:w="1485" w:type="dxa"/>
            <w:tcMar>
              <w:top w:w="100" w:type="dxa"/>
              <w:left w:w="100" w:type="dxa"/>
              <w:bottom w:w="100" w:type="dxa"/>
              <w:right w:w="100" w:type="dxa"/>
            </w:tcMar>
          </w:tcPr>
          <w:p w:rsidR="00194477" w:rsidRDefault="00194477">
            <w:pPr>
              <w:widowControl w:val="0"/>
              <w:spacing w:line="240" w:lineRule="auto"/>
            </w:pPr>
            <w:r>
              <w:t>M/W/F</w:t>
            </w:r>
          </w:p>
          <w:p w:rsidR="00194477" w:rsidRDefault="00194477">
            <w:pPr>
              <w:widowControl w:val="0"/>
              <w:spacing w:line="240" w:lineRule="auto"/>
            </w:pPr>
            <w:r>
              <w:t>T/</w:t>
            </w:r>
            <w:proofErr w:type="spellStart"/>
            <w:r>
              <w:t>Th</w:t>
            </w:r>
            <w:proofErr w:type="spellEnd"/>
            <w:r>
              <w:t>/Sat</w:t>
            </w:r>
          </w:p>
        </w:tc>
        <w:tc>
          <w:tcPr>
            <w:tcW w:w="1275" w:type="dxa"/>
            <w:tcMar>
              <w:top w:w="100" w:type="dxa"/>
              <w:left w:w="100" w:type="dxa"/>
              <w:bottom w:w="100" w:type="dxa"/>
              <w:right w:w="100" w:type="dxa"/>
            </w:tcMar>
          </w:tcPr>
          <w:p w:rsidR="00194477" w:rsidRDefault="00194477">
            <w:pPr>
              <w:widowControl w:val="0"/>
              <w:spacing w:line="240" w:lineRule="auto"/>
            </w:pPr>
            <w:r>
              <w:t>$125</w:t>
            </w:r>
          </w:p>
          <w:p w:rsidR="00194477" w:rsidRDefault="00194477">
            <w:pPr>
              <w:widowControl w:val="0"/>
              <w:spacing w:line="240" w:lineRule="auto"/>
            </w:pPr>
            <w:r>
              <w:t>/month</w:t>
            </w:r>
          </w:p>
        </w:tc>
        <w:tc>
          <w:tcPr>
            <w:tcW w:w="1560" w:type="dxa"/>
            <w:tcMar>
              <w:top w:w="100" w:type="dxa"/>
              <w:left w:w="100" w:type="dxa"/>
              <w:bottom w:w="100" w:type="dxa"/>
              <w:right w:w="100" w:type="dxa"/>
            </w:tcMar>
          </w:tcPr>
          <w:p w:rsidR="00194477" w:rsidRDefault="00194477">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pPr>
              <w:widowControl w:val="0"/>
              <w:spacing w:line="240" w:lineRule="auto"/>
            </w:pPr>
          </w:p>
        </w:tc>
        <w:tc>
          <w:tcPr>
            <w:tcW w:w="2380" w:type="dxa"/>
            <w:tcMar>
              <w:top w:w="100" w:type="dxa"/>
              <w:left w:w="100" w:type="dxa"/>
              <w:bottom w:w="100" w:type="dxa"/>
              <w:right w:w="100" w:type="dxa"/>
            </w:tcMar>
          </w:tcPr>
          <w:p w:rsidR="00194477" w:rsidRPr="00194477" w:rsidRDefault="00194477">
            <w:pPr>
              <w:widowControl w:val="0"/>
              <w:spacing w:line="240" w:lineRule="auto"/>
              <w:rPr>
                <w:b/>
              </w:rPr>
            </w:pPr>
            <w:r w:rsidRPr="00194477">
              <w:rPr>
                <w:b/>
              </w:rPr>
              <w:t>Each Additional Program per Person</w:t>
            </w:r>
          </w:p>
        </w:tc>
        <w:tc>
          <w:tcPr>
            <w:tcW w:w="1620" w:type="dxa"/>
            <w:tcMar>
              <w:top w:w="100" w:type="dxa"/>
              <w:left w:w="100" w:type="dxa"/>
              <w:bottom w:w="100" w:type="dxa"/>
              <w:right w:w="100" w:type="dxa"/>
            </w:tcMar>
          </w:tcPr>
          <w:p w:rsidR="00194477" w:rsidRDefault="00194477">
            <w:pPr>
              <w:widowControl w:val="0"/>
              <w:spacing w:line="240" w:lineRule="auto"/>
            </w:pPr>
            <w:r>
              <w:t>+$25</w:t>
            </w:r>
          </w:p>
          <w:p w:rsidR="00194477" w:rsidRDefault="00194477">
            <w:pPr>
              <w:widowControl w:val="0"/>
              <w:spacing w:line="240" w:lineRule="auto"/>
            </w:pPr>
            <w:r>
              <w:t>/month</w:t>
            </w:r>
          </w:p>
        </w:tc>
      </w:tr>
      <w:tr w:rsidR="00194477" w:rsidTr="00194477">
        <w:tc>
          <w:tcPr>
            <w:tcW w:w="1320" w:type="dxa"/>
            <w:tcMar>
              <w:top w:w="100" w:type="dxa"/>
              <w:left w:w="100" w:type="dxa"/>
              <w:bottom w:w="100" w:type="dxa"/>
              <w:right w:w="100" w:type="dxa"/>
            </w:tcMar>
          </w:tcPr>
          <w:p w:rsidR="00194477" w:rsidRDefault="00194477">
            <w:pPr>
              <w:widowControl w:val="0"/>
              <w:spacing w:line="240" w:lineRule="auto"/>
            </w:pPr>
            <w:r>
              <w:t>Parkour (18+)</w:t>
            </w:r>
          </w:p>
        </w:tc>
        <w:tc>
          <w:tcPr>
            <w:tcW w:w="1485" w:type="dxa"/>
            <w:tcMar>
              <w:top w:w="100" w:type="dxa"/>
              <w:left w:w="100" w:type="dxa"/>
              <w:bottom w:w="100" w:type="dxa"/>
              <w:right w:w="100" w:type="dxa"/>
            </w:tcMar>
          </w:tcPr>
          <w:p w:rsidR="00194477" w:rsidRDefault="00194477" w:rsidP="00607A7B">
            <w:pPr>
              <w:widowControl w:val="0"/>
              <w:spacing w:line="240" w:lineRule="auto"/>
            </w:pPr>
            <w:r>
              <w:t>M/T/W/</w:t>
            </w:r>
            <w:proofErr w:type="spellStart"/>
            <w:r>
              <w:t>Th</w:t>
            </w:r>
            <w:proofErr w:type="spellEnd"/>
            <w:r>
              <w:t xml:space="preserve"> and Sat</w:t>
            </w:r>
          </w:p>
        </w:tc>
        <w:tc>
          <w:tcPr>
            <w:tcW w:w="1275" w:type="dxa"/>
            <w:tcMar>
              <w:top w:w="100" w:type="dxa"/>
              <w:left w:w="100" w:type="dxa"/>
              <w:bottom w:w="100" w:type="dxa"/>
              <w:right w:w="100" w:type="dxa"/>
            </w:tcMar>
          </w:tcPr>
          <w:p w:rsidR="00194477" w:rsidRDefault="00194477">
            <w:pPr>
              <w:widowControl w:val="0"/>
              <w:spacing w:line="240" w:lineRule="auto"/>
            </w:pPr>
            <w:r>
              <w:t>$125</w:t>
            </w:r>
          </w:p>
          <w:p w:rsidR="00194477" w:rsidRDefault="00194477">
            <w:pPr>
              <w:widowControl w:val="0"/>
              <w:spacing w:line="240" w:lineRule="auto"/>
            </w:pPr>
            <w:r>
              <w:t>/month</w:t>
            </w:r>
          </w:p>
        </w:tc>
        <w:tc>
          <w:tcPr>
            <w:tcW w:w="1560" w:type="dxa"/>
            <w:tcMar>
              <w:top w:w="100" w:type="dxa"/>
              <w:left w:w="100" w:type="dxa"/>
              <w:bottom w:w="100" w:type="dxa"/>
              <w:right w:w="100" w:type="dxa"/>
            </w:tcMar>
          </w:tcPr>
          <w:p w:rsidR="00194477" w:rsidRDefault="00194477">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pPr>
              <w:widowControl w:val="0"/>
              <w:spacing w:line="240" w:lineRule="auto"/>
            </w:pPr>
          </w:p>
        </w:tc>
        <w:tc>
          <w:tcPr>
            <w:tcW w:w="2380" w:type="dxa"/>
            <w:tcMar>
              <w:top w:w="100" w:type="dxa"/>
              <w:left w:w="100" w:type="dxa"/>
              <w:bottom w:w="100" w:type="dxa"/>
              <w:right w:w="100" w:type="dxa"/>
            </w:tcMar>
          </w:tcPr>
          <w:p w:rsidR="00194477" w:rsidRDefault="00194477">
            <w:pPr>
              <w:widowControl w:val="0"/>
              <w:spacing w:line="240" w:lineRule="auto"/>
            </w:pPr>
          </w:p>
        </w:tc>
        <w:tc>
          <w:tcPr>
            <w:tcW w:w="1620" w:type="dxa"/>
            <w:tcMar>
              <w:top w:w="100" w:type="dxa"/>
              <w:left w:w="100" w:type="dxa"/>
              <w:bottom w:w="100" w:type="dxa"/>
              <w:right w:w="100" w:type="dxa"/>
            </w:tcMar>
          </w:tcPr>
          <w:p w:rsidR="00194477" w:rsidRDefault="00194477">
            <w:pPr>
              <w:widowControl w:val="0"/>
              <w:spacing w:line="240" w:lineRule="auto"/>
            </w:pPr>
          </w:p>
        </w:tc>
      </w:tr>
      <w:tr w:rsidR="00194477" w:rsidTr="00194477">
        <w:tc>
          <w:tcPr>
            <w:tcW w:w="1320" w:type="dxa"/>
            <w:tcMar>
              <w:top w:w="100" w:type="dxa"/>
              <w:left w:w="100" w:type="dxa"/>
              <w:bottom w:w="100" w:type="dxa"/>
              <w:right w:w="100" w:type="dxa"/>
            </w:tcMar>
          </w:tcPr>
          <w:p w:rsidR="00194477" w:rsidRDefault="00194477" w:rsidP="00194477">
            <w:pPr>
              <w:widowControl w:val="0"/>
              <w:spacing w:line="240" w:lineRule="auto"/>
            </w:pPr>
            <w:r>
              <w:t>Teen Martial Arts</w:t>
            </w:r>
          </w:p>
          <w:p w:rsidR="00194477" w:rsidRDefault="00194477" w:rsidP="00194477">
            <w:pPr>
              <w:widowControl w:val="0"/>
              <w:spacing w:line="240" w:lineRule="auto"/>
            </w:pPr>
            <w:r>
              <w:t>(11-15)</w:t>
            </w:r>
          </w:p>
        </w:tc>
        <w:tc>
          <w:tcPr>
            <w:tcW w:w="1485" w:type="dxa"/>
            <w:tcMar>
              <w:top w:w="100" w:type="dxa"/>
              <w:left w:w="100" w:type="dxa"/>
              <w:bottom w:w="100" w:type="dxa"/>
              <w:right w:w="100" w:type="dxa"/>
            </w:tcMar>
          </w:tcPr>
          <w:p w:rsidR="00194477" w:rsidRDefault="00194477" w:rsidP="00194477">
            <w:pPr>
              <w:widowControl w:val="0"/>
              <w:spacing w:line="240" w:lineRule="auto"/>
            </w:pPr>
            <w:r>
              <w:t>T/</w:t>
            </w:r>
            <w:proofErr w:type="spellStart"/>
            <w:r>
              <w:t>Th</w:t>
            </w:r>
            <w:proofErr w:type="spellEnd"/>
            <w:r>
              <w:t>/Sat</w:t>
            </w:r>
          </w:p>
        </w:tc>
        <w:tc>
          <w:tcPr>
            <w:tcW w:w="1275" w:type="dxa"/>
            <w:tcMar>
              <w:top w:w="100" w:type="dxa"/>
              <w:left w:w="100" w:type="dxa"/>
              <w:bottom w:w="100" w:type="dxa"/>
              <w:right w:w="100" w:type="dxa"/>
            </w:tcMar>
          </w:tcPr>
          <w:p w:rsidR="00194477" w:rsidRDefault="00194477" w:rsidP="00194477">
            <w:pPr>
              <w:widowControl w:val="0"/>
              <w:spacing w:line="240" w:lineRule="auto"/>
            </w:pPr>
            <w:r>
              <w:t>$100</w:t>
            </w:r>
          </w:p>
          <w:p w:rsidR="00194477" w:rsidRDefault="00194477" w:rsidP="00194477">
            <w:pPr>
              <w:widowControl w:val="0"/>
              <w:spacing w:line="240" w:lineRule="auto"/>
            </w:pPr>
            <w:r>
              <w:t>/month</w:t>
            </w:r>
          </w:p>
        </w:tc>
        <w:tc>
          <w:tcPr>
            <w:tcW w:w="1560" w:type="dxa"/>
            <w:tcMar>
              <w:top w:w="100" w:type="dxa"/>
              <w:left w:w="100" w:type="dxa"/>
              <w:bottom w:w="100" w:type="dxa"/>
              <w:right w:w="100" w:type="dxa"/>
            </w:tcMar>
          </w:tcPr>
          <w:p w:rsidR="00194477" w:rsidRDefault="00194477" w:rsidP="00194477">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rsidP="00194477">
            <w:pPr>
              <w:widowControl w:val="0"/>
              <w:spacing w:line="240" w:lineRule="auto"/>
            </w:pPr>
          </w:p>
        </w:tc>
        <w:tc>
          <w:tcPr>
            <w:tcW w:w="2380" w:type="dxa"/>
            <w:tcMar>
              <w:top w:w="100" w:type="dxa"/>
              <w:left w:w="100" w:type="dxa"/>
              <w:bottom w:w="100" w:type="dxa"/>
              <w:right w:w="100" w:type="dxa"/>
            </w:tcMar>
          </w:tcPr>
          <w:p w:rsidR="00194477" w:rsidRDefault="00194477" w:rsidP="00194477">
            <w:pPr>
              <w:widowControl w:val="0"/>
              <w:spacing w:line="240" w:lineRule="auto"/>
            </w:pPr>
          </w:p>
        </w:tc>
        <w:tc>
          <w:tcPr>
            <w:tcW w:w="1620" w:type="dxa"/>
            <w:tcMar>
              <w:top w:w="100" w:type="dxa"/>
              <w:left w:w="100" w:type="dxa"/>
              <w:bottom w:w="100" w:type="dxa"/>
              <w:right w:w="100" w:type="dxa"/>
            </w:tcMar>
          </w:tcPr>
          <w:p w:rsidR="00194477" w:rsidRDefault="00194477" w:rsidP="00194477">
            <w:pPr>
              <w:widowControl w:val="0"/>
              <w:spacing w:line="240" w:lineRule="auto"/>
            </w:pPr>
          </w:p>
        </w:tc>
      </w:tr>
      <w:tr w:rsidR="00194477" w:rsidTr="00194477">
        <w:tc>
          <w:tcPr>
            <w:tcW w:w="1320" w:type="dxa"/>
            <w:tcMar>
              <w:top w:w="100" w:type="dxa"/>
              <w:left w:w="100" w:type="dxa"/>
              <w:bottom w:w="100" w:type="dxa"/>
              <w:right w:w="100" w:type="dxa"/>
            </w:tcMar>
          </w:tcPr>
          <w:p w:rsidR="00194477" w:rsidRDefault="00194477" w:rsidP="00194477">
            <w:pPr>
              <w:widowControl w:val="0"/>
              <w:spacing w:line="240" w:lineRule="auto"/>
            </w:pPr>
            <w:r>
              <w:t>Adult BJJ (16+)</w:t>
            </w:r>
          </w:p>
        </w:tc>
        <w:tc>
          <w:tcPr>
            <w:tcW w:w="1485" w:type="dxa"/>
            <w:tcMar>
              <w:top w:w="100" w:type="dxa"/>
              <w:left w:w="100" w:type="dxa"/>
              <w:bottom w:w="100" w:type="dxa"/>
              <w:right w:w="100" w:type="dxa"/>
            </w:tcMar>
          </w:tcPr>
          <w:p w:rsidR="00194477" w:rsidRDefault="00194477" w:rsidP="00194477">
            <w:pPr>
              <w:widowControl w:val="0"/>
              <w:spacing w:line="240" w:lineRule="auto"/>
            </w:pPr>
            <w:r>
              <w:t>Mon-</w:t>
            </w:r>
            <w:proofErr w:type="spellStart"/>
            <w:r>
              <w:t>Th</w:t>
            </w:r>
            <w:proofErr w:type="spellEnd"/>
            <w:r>
              <w:t xml:space="preserve"> and Sat</w:t>
            </w:r>
          </w:p>
        </w:tc>
        <w:tc>
          <w:tcPr>
            <w:tcW w:w="1275" w:type="dxa"/>
            <w:tcMar>
              <w:top w:w="100" w:type="dxa"/>
              <w:left w:w="100" w:type="dxa"/>
              <w:bottom w:w="100" w:type="dxa"/>
              <w:right w:w="100" w:type="dxa"/>
            </w:tcMar>
          </w:tcPr>
          <w:p w:rsidR="00194477" w:rsidRDefault="00194477" w:rsidP="00194477">
            <w:pPr>
              <w:widowControl w:val="0"/>
              <w:spacing w:line="240" w:lineRule="auto"/>
            </w:pPr>
            <w:r>
              <w:t>$125</w:t>
            </w:r>
          </w:p>
          <w:p w:rsidR="00194477" w:rsidRDefault="00194477" w:rsidP="00194477">
            <w:pPr>
              <w:widowControl w:val="0"/>
              <w:spacing w:line="240" w:lineRule="auto"/>
            </w:pPr>
            <w:r>
              <w:t>/month</w:t>
            </w:r>
          </w:p>
        </w:tc>
        <w:tc>
          <w:tcPr>
            <w:tcW w:w="1560" w:type="dxa"/>
            <w:tcMar>
              <w:top w:w="100" w:type="dxa"/>
              <w:left w:w="100" w:type="dxa"/>
              <w:bottom w:w="100" w:type="dxa"/>
              <w:right w:w="100" w:type="dxa"/>
            </w:tcMar>
          </w:tcPr>
          <w:p w:rsidR="00194477" w:rsidRDefault="00194477" w:rsidP="00194477">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rsidP="00194477">
            <w:pPr>
              <w:widowControl w:val="0"/>
              <w:spacing w:line="240" w:lineRule="auto"/>
            </w:pPr>
          </w:p>
        </w:tc>
        <w:tc>
          <w:tcPr>
            <w:tcW w:w="2380" w:type="dxa"/>
            <w:tcMar>
              <w:top w:w="100" w:type="dxa"/>
              <w:left w:w="100" w:type="dxa"/>
              <w:bottom w:w="100" w:type="dxa"/>
              <w:right w:w="100" w:type="dxa"/>
            </w:tcMar>
          </w:tcPr>
          <w:p w:rsidR="00194477" w:rsidRDefault="00194477" w:rsidP="00194477">
            <w:pPr>
              <w:widowControl w:val="0"/>
              <w:spacing w:line="240" w:lineRule="auto"/>
            </w:pPr>
          </w:p>
        </w:tc>
        <w:tc>
          <w:tcPr>
            <w:tcW w:w="1620" w:type="dxa"/>
            <w:tcMar>
              <w:top w:w="100" w:type="dxa"/>
              <w:left w:w="100" w:type="dxa"/>
              <w:bottom w:w="100" w:type="dxa"/>
              <w:right w:w="100" w:type="dxa"/>
            </w:tcMar>
          </w:tcPr>
          <w:p w:rsidR="00194477" w:rsidRDefault="00194477" w:rsidP="00194477">
            <w:pPr>
              <w:widowControl w:val="0"/>
              <w:spacing w:line="240" w:lineRule="auto"/>
            </w:pPr>
          </w:p>
        </w:tc>
      </w:tr>
      <w:tr w:rsidR="00194477" w:rsidTr="00194477">
        <w:tc>
          <w:tcPr>
            <w:tcW w:w="1320" w:type="dxa"/>
            <w:tcMar>
              <w:top w:w="100" w:type="dxa"/>
              <w:left w:w="100" w:type="dxa"/>
              <w:bottom w:w="100" w:type="dxa"/>
              <w:right w:w="100" w:type="dxa"/>
            </w:tcMar>
          </w:tcPr>
          <w:p w:rsidR="00194477" w:rsidRDefault="00194477" w:rsidP="00194477">
            <w:pPr>
              <w:widowControl w:val="0"/>
              <w:spacing w:line="240" w:lineRule="auto"/>
            </w:pPr>
            <w:r>
              <w:t>Tricking</w:t>
            </w:r>
          </w:p>
          <w:p w:rsidR="00194477" w:rsidRDefault="00194477" w:rsidP="00194477">
            <w:pPr>
              <w:widowControl w:val="0"/>
              <w:spacing w:line="240" w:lineRule="auto"/>
            </w:pPr>
            <w:r>
              <w:t>(13+)</w:t>
            </w:r>
          </w:p>
        </w:tc>
        <w:tc>
          <w:tcPr>
            <w:tcW w:w="1485" w:type="dxa"/>
            <w:tcMar>
              <w:top w:w="100" w:type="dxa"/>
              <w:left w:w="100" w:type="dxa"/>
              <w:bottom w:w="100" w:type="dxa"/>
              <w:right w:w="100" w:type="dxa"/>
            </w:tcMar>
          </w:tcPr>
          <w:p w:rsidR="00194477" w:rsidRDefault="00194477" w:rsidP="00194477">
            <w:pPr>
              <w:widowControl w:val="0"/>
              <w:spacing w:line="240" w:lineRule="auto"/>
            </w:pPr>
            <w:r>
              <w:t>Sat Only</w:t>
            </w:r>
          </w:p>
        </w:tc>
        <w:tc>
          <w:tcPr>
            <w:tcW w:w="1275" w:type="dxa"/>
            <w:tcMar>
              <w:top w:w="100" w:type="dxa"/>
              <w:left w:w="100" w:type="dxa"/>
              <w:bottom w:w="100" w:type="dxa"/>
              <w:right w:w="100" w:type="dxa"/>
            </w:tcMar>
          </w:tcPr>
          <w:p w:rsidR="00194477" w:rsidRDefault="00194477" w:rsidP="00194477">
            <w:pPr>
              <w:widowControl w:val="0"/>
              <w:spacing w:line="240" w:lineRule="auto"/>
            </w:pPr>
            <w:r>
              <w:t>$90</w:t>
            </w:r>
          </w:p>
          <w:p w:rsidR="00194477" w:rsidRDefault="00194477" w:rsidP="00194477">
            <w:pPr>
              <w:widowControl w:val="0"/>
              <w:spacing w:line="240" w:lineRule="auto"/>
            </w:pPr>
            <w:r>
              <w:t>/month</w:t>
            </w:r>
          </w:p>
        </w:tc>
        <w:tc>
          <w:tcPr>
            <w:tcW w:w="1560" w:type="dxa"/>
            <w:tcMar>
              <w:top w:w="100" w:type="dxa"/>
              <w:left w:w="100" w:type="dxa"/>
              <w:bottom w:w="100" w:type="dxa"/>
              <w:right w:w="100" w:type="dxa"/>
            </w:tcMar>
          </w:tcPr>
          <w:p w:rsidR="00194477" w:rsidRDefault="00194477" w:rsidP="00194477">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rsidP="00194477">
            <w:pPr>
              <w:widowControl w:val="0"/>
              <w:spacing w:line="240" w:lineRule="auto"/>
            </w:pPr>
          </w:p>
        </w:tc>
        <w:tc>
          <w:tcPr>
            <w:tcW w:w="2380" w:type="dxa"/>
            <w:tcMar>
              <w:top w:w="100" w:type="dxa"/>
              <w:left w:w="100" w:type="dxa"/>
              <w:bottom w:w="100" w:type="dxa"/>
              <w:right w:w="100" w:type="dxa"/>
            </w:tcMar>
          </w:tcPr>
          <w:p w:rsidR="00194477" w:rsidRDefault="00194477" w:rsidP="00194477">
            <w:pPr>
              <w:widowControl w:val="0"/>
              <w:spacing w:line="240" w:lineRule="auto"/>
            </w:pPr>
          </w:p>
        </w:tc>
        <w:tc>
          <w:tcPr>
            <w:tcW w:w="1620" w:type="dxa"/>
            <w:tcMar>
              <w:top w:w="100" w:type="dxa"/>
              <w:left w:w="100" w:type="dxa"/>
              <w:bottom w:w="100" w:type="dxa"/>
              <w:right w:w="100" w:type="dxa"/>
            </w:tcMar>
          </w:tcPr>
          <w:p w:rsidR="00194477" w:rsidRDefault="00194477" w:rsidP="00194477">
            <w:pPr>
              <w:widowControl w:val="0"/>
              <w:spacing w:line="240" w:lineRule="auto"/>
            </w:pPr>
          </w:p>
        </w:tc>
      </w:tr>
      <w:tr w:rsidR="00194477" w:rsidTr="00194477">
        <w:tc>
          <w:tcPr>
            <w:tcW w:w="1320" w:type="dxa"/>
            <w:tcMar>
              <w:top w:w="100" w:type="dxa"/>
              <w:left w:w="100" w:type="dxa"/>
              <w:bottom w:w="100" w:type="dxa"/>
              <w:right w:w="100" w:type="dxa"/>
            </w:tcMar>
          </w:tcPr>
          <w:p w:rsidR="00194477" w:rsidRDefault="00194477" w:rsidP="00194477">
            <w:pPr>
              <w:widowControl w:val="0"/>
              <w:spacing w:line="240" w:lineRule="auto"/>
            </w:pPr>
            <w:r>
              <w:t>Low Use</w:t>
            </w:r>
          </w:p>
        </w:tc>
        <w:tc>
          <w:tcPr>
            <w:tcW w:w="1485" w:type="dxa"/>
            <w:tcMar>
              <w:top w:w="100" w:type="dxa"/>
              <w:left w:w="100" w:type="dxa"/>
              <w:bottom w:w="100" w:type="dxa"/>
              <w:right w:w="100" w:type="dxa"/>
            </w:tcMar>
          </w:tcPr>
          <w:p w:rsidR="00194477" w:rsidRDefault="00194477" w:rsidP="00194477">
            <w:pPr>
              <w:widowControl w:val="0"/>
              <w:spacing w:line="240" w:lineRule="auto"/>
            </w:pPr>
            <w:r>
              <w:t>5/month</w:t>
            </w:r>
          </w:p>
        </w:tc>
        <w:tc>
          <w:tcPr>
            <w:tcW w:w="1275" w:type="dxa"/>
            <w:tcMar>
              <w:top w:w="100" w:type="dxa"/>
              <w:left w:w="100" w:type="dxa"/>
              <w:bottom w:w="100" w:type="dxa"/>
              <w:right w:w="100" w:type="dxa"/>
            </w:tcMar>
          </w:tcPr>
          <w:p w:rsidR="00194477" w:rsidRDefault="00194477" w:rsidP="00194477">
            <w:pPr>
              <w:widowControl w:val="0"/>
              <w:spacing w:line="240" w:lineRule="auto"/>
            </w:pPr>
            <w:r>
              <w:t>$70 /month</w:t>
            </w:r>
          </w:p>
        </w:tc>
        <w:tc>
          <w:tcPr>
            <w:tcW w:w="1560" w:type="dxa"/>
            <w:tcMar>
              <w:top w:w="100" w:type="dxa"/>
              <w:left w:w="100" w:type="dxa"/>
              <w:bottom w:w="100" w:type="dxa"/>
              <w:right w:w="100" w:type="dxa"/>
            </w:tcMar>
          </w:tcPr>
          <w:p w:rsidR="00194477" w:rsidRDefault="00194477" w:rsidP="00194477">
            <w:pPr>
              <w:widowControl w:val="0"/>
              <w:spacing w:line="240" w:lineRule="auto"/>
            </w:pPr>
          </w:p>
        </w:tc>
        <w:tc>
          <w:tcPr>
            <w:tcW w:w="360" w:type="dxa"/>
            <w:shd w:val="clear" w:color="auto" w:fill="auto"/>
            <w:tcMar>
              <w:top w:w="100" w:type="dxa"/>
              <w:left w:w="100" w:type="dxa"/>
              <w:bottom w:w="100" w:type="dxa"/>
              <w:right w:w="100" w:type="dxa"/>
            </w:tcMar>
          </w:tcPr>
          <w:p w:rsidR="00194477" w:rsidRDefault="00194477" w:rsidP="00194477">
            <w:pPr>
              <w:widowControl w:val="0"/>
              <w:spacing w:line="240" w:lineRule="auto"/>
            </w:pPr>
          </w:p>
        </w:tc>
        <w:tc>
          <w:tcPr>
            <w:tcW w:w="2380" w:type="dxa"/>
            <w:tcMar>
              <w:top w:w="100" w:type="dxa"/>
              <w:left w:w="100" w:type="dxa"/>
              <w:bottom w:w="100" w:type="dxa"/>
              <w:right w:w="100" w:type="dxa"/>
            </w:tcMar>
          </w:tcPr>
          <w:p w:rsidR="00194477" w:rsidRDefault="00194477" w:rsidP="00194477">
            <w:pPr>
              <w:widowControl w:val="0"/>
              <w:spacing w:line="240" w:lineRule="auto"/>
            </w:pPr>
          </w:p>
        </w:tc>
        <w:tc>
          <w:tcPr>
            <w:tcW w:w="1620" w:type="dxa"/>
            <w:tcMar>
              <w:top w:w="100" w:type="dxa"/>
              <w:left w:w="100" w:type="dxa"/>
              <w:bottom w:w="100" w:type="dxa"/>
              <w:right w:w="100" w:type="dxa"/>
            </w:tcMar>
          </w:tcPr>
          <w:p w:rsidR="00194477" w:rsidRDefault="00194477" w:rsidP="00194477">
            <w:pPr>
              <w:widowControl w:val="0"/>
              <w:spacing w:line="240" w:lineRule="auto"/>
            </w:pPr>
          </w:p>
        </w:tc>
      </w:tr>
    </w:tbl>
    <w:p w:rsidR="006D2F11" w:rsidRDefault="006D2F11"/>
    <w:p w:rsidR="00845741" w:rsidRDefault="00B042C3">
      <w:r>
        <w:t>Equipment. Parkour: Spring floor, vaults/blocks, foam pit, walls, bar cage, precision trainers and mats.</w:t>
      </w:r>
    </w:p>
    <w:p w:rsidR="00845741" w:rsidRDefault="00B042C3">
      <w:r>
        <w:t xml:space="preserve">Martial Arts: Matted floor, punching bags, mitts, gloves, kick shields, and training weapons.  </w:t>
      </w:r>
    </w:p>
    <w:p w:rsidR="00845741" w:rsidRPr="006D2F11" w:rsidRDefault="00B042C3">
      <w:r>
        <w:rPr>
          <w:b/>
        </w:rPr>
        <w:lastRenderedPageBreak/>
        <w:t>Punch Pass Membership</w:t>
      </w:r>
      <w:r w:rsidR="006D2F11">
        <w:rPr>
          <w:b/>
        </w:rPr>
        <w:t>:</w:t>
      </w:r>
      <w:r w:rsidR="006D2F11">
        <w:t xml:space="preserve"> A digital punch pass that can be used for any Parkour/Martial Arts class.</w:t>
      </w:r>
    </w:p>
    <w:p w:rsidR="00845741" w:rsidRDefault="00845741"/>
    <w:tbl>
      <w:tblPr>
        <w:tblStyle w:val="a0"/>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720"/>
        <w:gridCol w:w="2340"/>
        <w:gridCol w:w="270"/>
        <w:gridCol w:w="2340"/>
        <w:gridCol w:w="810"/>
        <w:gridCol w:w="2880"/>
      </w:tblGrid>
      <w:tr w:rsidR="00607A7B" w:rsidTr="00607A7B">
        <w:tc>
          <w:tcPr>
            <w:tcW w:w="1450" w:type="dxa"/>
            <w:tcMar>
              <w:top w:w="100" w:type="dxa"/>
              <w:left w:w="100" w:type="dxa"/>
              <w:bottom w:w="100" w:type="dxa"/>
              <w:right w:w="100" w:type="dxa"/>
            </w:tcMar>
          </w:tcPr>
          <w:p w:rsidR="00607A7B" w:rsidRDefault="00607A7B">
            <w:pPr>
              <w:widowControl w:val="0"/>
              <w:spacing w:line="240" w:lineRule="auto"/>
            </w:pPr>
            <w:r>
              <w:rPr>
                <w:b/>
              </w:rPr>
              <w:t>Punch Amount</w:t>
            </w:r>
          </w:p>
        </w:tc>
        <w:tc>
          <w:tcPr>
            <w:tcW w:w="720" w:type="dxa"/>
            <w:tcMar>
              <w:top w:w="100" w:type="dxa"/>
              <w:left w:w="100" w:type="dxa"/>
              <w:bottom w:w="100" w:type="dxa"/>
              <w:right w:w="100" w:type="dxa"/>
            </w:tcMar>
          </w:tcPr>
          <w:p w:rsidR="00607A7B" w:rsidRDefault="00607A7B">
            <w:pPr>
              <w:widowControl w:val="0"/>
              <w:spacing w:line="240" w:lineRule="auto"/>
            </w:pPr>
            <w:r>
              <w:rPr>
                <w:b/>
              </w:rPr>
              <w:t>Cost</w:t>
            </w:r>
          </w:p>
        </w:tc>
        <w:tc>
          <w:tcPr>
            <w:tcW w:w="2340" w:type="dxa"/>
            <w:tcMar>
              <w:top w:w="100" w:type="dxa"/>
              <w:left w:w="100" w:type="dxa"/>
              <w:bottom w:w="100" w:type="dxa"/>
              <w:right w:w="100" w:type="dxa"/>
            </w:tcMar>
          </w:tcPr>
          <w:p w:rsidR="00607A7B" w:rsidRDefault="00607A7B">
            <w:pPr>
              <w:widowControl w:val="0"/>
              <w:spacing w:line="240" w:lineRule="auto"/>
            </w:pPr>
            <w:r>
              <w:rPr>
                <w:b/>
              </w:rPr>
              <w:t>Participant Name(s)</w:t>
            </w:r>
          </w:p>
        </w:tc>
        <w:tc>
          <w:tcPr>
            <w:tcW w:w="270" w:type="dxa"/>
            <w:shd w:val="clear" w:color="auto" w:fill="auto"/>
            <w:tcMar>
              <w:top w:w="100" w:type="dxa"/>
              <w:left w:w="100" w:type="dxa"/>
              <w:bottom w:w="100" w:type="dxa"/>
              <w:right w:w="100" w:type="dxa"/>
            </w:tcMar>
          </w:tcPr>
          <w:p w:rsidR="00607A7B" w:rsidRDefault="00607A7B">
            <w:pPr>
              <w:widowControl w:val="0"/>
              <w:spacing w:line="240" w:lineRule="auto"/>
            </w:pPr>
          </w:p>
        </w:tc>
        <w:tc>
          <w:tcPr>
            <w:tcW w:w="2340" w:type="dxa"/>
            <w:tcMar>
              <w:top w:w="100" w:type="dxa"/>
              <w:left w:w="100" w:type="dxa"/>
              <w:bottom w:w="100" w:type="dxa"/>
              <w:right w:w="100" w:type="dxa"/>
            </w:tcMar>
          </w:tcPr>
          <w:p w:rsidR="00607A7B" w:rsidRDefault="00607A7B">
            <w:pPr>
              <w:widowControl w:val="0"/>
              <w:spacing w:line="240" w:lineRule="auto"/>
            </w:pPr>
            <w:r>
              <w:rPr>
                <w:b/>
              </w:rPr>
              <w:t>Punch Amount</w:t>
            </w:r>
          </w:p>
        </w:tc>
        <w:tc>
          <w:tcPr>
            <w:tcW w:w="810" w:type="dxa"/>
            <w:tcMar>
              <w:top w:w="100" w:type="dxa"/>
              <w:left w:w="100" w:type="dxa"/>
              <w:bottom w:w="100" w:type="dxa"/>
              <w:right w:w="100" w:type="dxa"/>
            </w:tcMar>
          </w:tcPr>
          <w:p w:rsidR="00607A7B" w:rsidRDefault="00607A7B">
            <w:pPr>
              <w:widowControl w:val="0"/>
              <w:spacing w:line="240" w:lineRule="auto"/>
            </w:pPr>
            <w:r>
              <w:rPr>
                <w:b/>
              </w:rPr>
              <w:t>Cost</w:t>
            </w:r>
          </w:p>
        </w:tc>
        <w:tc>
          <w:tcPr>
            <w:tcW w:w="2880" w:type="dxa"/>
            <w:tcMar>
              <w:top w:w="100" w:type="dxa"/>
              <w:left w:w="100" w:type="dxa"/>
              <w:bottom w:w="100" w:type="dxa"/>
              <w:right w:w="100" w:type="dxa"/>
            </w:tcMar>
          </w:tcPr>
          <w:p w:rsidR="00607A7B" w:rsidRDefault="00607A7B">
            <w:pPr>
              <w:widowControl w:val="0"/>
              <w:spacing w:line="240" w:lineRule="auto"/>
            </w:pPr>
            <w:r>
              <w:rPr>
                <w:b/>
              </w:rPr>
              <w:t>Participant Name(s)</w:t>
            </w:r>
          </w:p>
        </w:tc>
      </w:tr>
      <w:tr w:rsidR="00607A7B" w:rsidTr="00607A7B">
        <w:tc>
          <w:tcPr>
            <w:tcW w:w="1450" w:type="dxa"/>
            <w:tcMar>
              <w:top w:w="100" w:type="dxa"/>
              <w:left w:w="100" w:type="dxa"/>
              <w:bottom w:w="100" w:type="dxa"/>
              <w:right w:w="100" w:type="dxa"/>
            </w:tcMar>
          </w:tcPr>
          <w:p w:rsidR="00607A7B" w:rsidRDefault="00607A7B" w:rsidP="006D2F11">
            <w:pPr>
              <w:widowControl w:val="0"/>
              <w:spacing w:line="240" w:lineRule="auto"/>
            </w:pPr>
            <w:r>
              <w:t>5 Passes</w:t>
            </w:r>
          </w:p>
        </w:tc>
        <w:tc>
          <w:tcPr>
            <w:tcW w:w="720" w:type="dxa"/>
            <w:tcMar>
              <w:top w:w="100" w:type="dxa"/>
              <w:left w:w="100" w:type="dxa"/>
              <w:bottom w:w="100" w:type="dxa"/>
              <w:right w:w="100" w:type="dxa"/>
            </w:tcMar>
          </w:tcPr>
          <w:p w:rsidR="00607A7B" w:rsidRDefault="00607A7B" w:rsidP="006D2F11">
            <w:pPr>
              <w:widowControl w:val="0"/>
              <w:spacing w:line="240" w:lineRule="auto"/>
            </w:pPr>
            <w:r>
              <w:t>$90</w:t>
            </w:r>
          </w:p>
        </w:tc>
        <w:tc>
          <w:tcPr>
            <w:tcW w:w="2340" w:type="dxa"/>
            <w:tcMar>
              <w:top w:w="100" w:type="dxa"/>
              <w:left w:w="100" w:type="dxa"/>
              <w:bottom w:w="100" w:type="dxa"/>
              <w:right w:w="100" w:type="dxa"/>
            </w:tcMar>
          </w:tcPr>
          <w:p w:rsidR="00607A7B" w:rsidRDefault="00607A7B" w:rsidP="006D2F11">
            <w:pPr>
              <w:widowControl w:val="0"/>
              <w:spacing w:line="240" w:lineRule="auto"/>
            </w:pPr>
          </w:p>
          <w:p w:rsidR="00607A7B" w:rsidRDefault="00607A7B" w:rsidP="006D2F11">
            <w:pPr>
              <w:widowControl w:val="0"/>
              <w:spacing w:line="240" w:lineRule="auto"/>
            </w:pPr>
          </w:p>
        </w:tc>
        <w:tc>
          <w:tcPr>
            <w:tcW w:w="270" w:type="dxa"/>
            <w:shd w:val="clear" w:color="auto" w:fill="auto"/>
            <w:tcMar>
              <w:top w:w="100" w:type="dxa"/>
              <w:left w:w="100" w:type="dxa"/>
              <w:bottom w:w="100" w:type="dxa"/>
              <w:right w:w="100" w:type="dxa"/>
            </w:tcMar>
          </w:tcPr>
          <w:p w:rsidR="00607A7B" w:rsidRDefault="00607A7B" w:rsidP="006D2F11">
            <w:pPr>
              <w:widowControl w:val="0"/>
              <w:spacing w:line="240" w:lineRule="auto"/>
            </w:pPr>
          </w:p>
        </w:tc>
        <w:tc>
          <w:tcPr>
            <w:tcW w:w="2340" w:type="dxa"/>
            <w:tcMar>
              <w:top w:w="100" w:type="dxa"/>
              <w:left w:w="100" w:type="dxa"/>
              <w:bottom w:w="100" w:type="dxa"/>
              <w:right w:w="100" w:type="dxa"/>
            </w:tcMar>
          </w:tcPr>
          <w:p w:rsidR="00607A7B" w:rsidRDefault="00607A7B" w:rsidP="006D2F11">
            <w:pPr>
              <w:widowControl w:val="0"/>
              <w:spacing w:line="240" w:lineRule="auto"/>
            </w:pPr>
            <w:r>
              <w:t>10 Passes</w:t>
            </w:r>
          </w:p>
        </w:tc>
        <w:tc>
          <w:tcPr>
            <w:tcW w:w="810" w:type="dxa"/>
            <w:tcMar>
              <w:top w:w="100" w:type="dxa"/>
              <w:left w:w="100" w:type="dxa"/>
              <w:bottom w:w="100" w:type="dxa"/>
              <w:right w:w="100" w:type="dxa"/>
            </w:tcMar>
          </w:tcPr>
          <w:p w:rsidR="00607A7B" w:rsidRDefault="00607A7B" w:rsidP="006D2F11">
            <w:pPr>
              <w:widowControl w:val="0"/>
              <w:spacing w:line="240" w:lineRule="auto"/>
            </w:pPr>
            <w:r>
              <w:t>$150</w:t>
            </w:r>
          </w:p>
        </w:tc>
        <w:tc>
          <w:tcPr>
            <w:tcW w:w="2880" w:type="dxa"/>
            <w:tcMar>
              <w:top w:w="100" w:type="dxa"/>
              <w:left w:w="100" w:type="dxa"/>
              <w:bottom w:w="100" w:type="dxa"/>
              <w:right w:w="100" w:type="dxa"/>
            </w:tcMar>
          </w:tcPr>
          <w:p w:rsidR="00607A7B" w:rsidRDefault="00607A7B" w:rsidP="006D2F11">
            <w:pPr>
              <w:widowControl w:val="0"/>
              <w:spacing w:line="240" w:lineRule="auto"/>
            </w:pPr>
          </w:p>
          <w:p w:rsidR="00607A7B" w:rsidRDefault="00607A7B" w:rsidP="006D2F11">
            <w:pPr>
              <w:widowControl w:val="0"/>
              <w:spacing w:line="240" w:lineRule="auto"/>
            </w:pPr>
          </w:p>
        </w:tc>
      </w:tr>
    </w:tbl>
    <w:p w:rsidR="00845741" w:rsidRDefault="00845741"/>
    <w:p w:rsidR="00845741" w:rsidRDefault="00B042C3">
      <w:r>
        <w:rPr>
          <w:b/>
        </w:rPr>
        <w:t>Discounts:</w:t>
      </w:r>
      <w:r>
        <w:t xml:space="preserve"> Put a check next to each one that applies</w:t>
      </w:r>
      <w:r w:rsidR="006D2F11">
        <w:t>.  Only one discount per family.</w:t>
      </w:r>
    </w:p>
    <w:p w:rsidR="00845741" w:rsidRDefault="00147D60">
      <w:r>
        <w:t>Active Military/LEO (50%) _____</w:t>
      </w:r>
      <w:r>
        <w:tab/>
      </w:r>
      <w:r w:rsidR="00B042C3">
        <w:t>Teacher/</w:t>
      </w:r>
      <w:r>
        <w:t>Military/LEO Family (10%) ___</w:t>
      </w:r>
      <w:r>
        <w:tab/>
        <w:t>College/</w:t>
      </w:r>
      <w:r w:rsidR="006D2F11">
        <w:t xml:space="preserve">Resident </w:t>
      </w:r>
      <w:r>
        <w:t xml:space="preserve">(20%) </w:t>
      </w:r>
      <w:r w:rsidR="006D2F11">
        <w:t>___</w:t>
      </w:r>
    </w:p>
    <w:p w:rsidR="00845741" w:rsidRDefault="00845741"/>
    <w:p w:rsidR="00845741" w:rsidRDefault="00B042C3">
      <w:r>
        <w:rPr>
          <w:b/>
        </w:rPr>
        <w:t>Credit Card Info:</w:t>
      </w:r>
    </w:p>
    <w:p w:rsidR="00845741" w:rsidRDefault="00845741"/>
    <w:p w:rsidR="00845741" w:rsidRDefault="00B042C3">
      <w:r>
        <w:t xml:space="preserve">Type of Card:  Visa    </w:t>
      </w:r>
      <w:proofErr w:type="spellStart"/>
      <w:r>
        <w:t>Mastercard</w:t>
      </w:r>
      <w:proofErr w:type="spellEnd"/>
      <w:r>
        <w:tab/>
        <w:t>American Express</w:t>
      </w:r>
      <w:r>
        <w:tab/>
        <w:t>Discover</w:t>
      </w:r>
      <w:r>
        <w:tab/>
        <w:t>Other</w:t>
      </w:r>
      <w:proofErr w:type="gramStart"/>
      <w:r>
        <w:t>:_</w:t>
      </w:r>
      <w:proofErr w:type="gramEnd"/>
      <w:r>
        <w:t>____________________</w:t>
      </w:r>
    </w:p>
    <w:p w:rsidR="00845741" w:rsidRDefault="00B042C3">
      <w:r>
        <w:t>Card Number</w:t>
      </w:r>
      <w:proofErr w:type="gramStart"/>
      <w:r>
        <w:t>:_</w:t>
      </w:r>
      <w:proofErr w:type="gramEnd"/>
      <w:r>
        <w:t>___________________________________</w:t>
      </w:r>
    </w:p>
    <w:p w:rsidR="00845741" w:rsidRDefault="00B042C3">
      <w:r>
        <w:t>Exp. Date: ___________________</w:t>
      </w:r>
      <w:r>
        <w:tab/>
      </w:r>
      <w:r>
        <w:tab/>
        <w:t>CVV: ___________________</w:t>
      </w:r>
      <w:proofErr w:type="gramStart"/>
      <w:r>
        <w:t>_  Zip</w:t>
      </w:r>
      <w:proofErr w:type="gramEnd"/>
      <w:r>
        <w:t xml:space="preserve"> Code: ________________</w:t>
      </w:r>
    </w:p>
    <w:p w:rsidR="00845741" w:rsidRDefault="00845741"/>
    <w:p w:rsidR="00845741" w:rsidRDefault="00B042C3">
      <w:r>
        <w:t>Card Address (If different from address on front page): ________________________________________</w:t>
      </w:r>
    </w:p>
    <w:p w:rsidR="00845741" w:rsidRDefault="00B042C3">
      <w:r>
        <w:t>City: _____________________</w:t>
      </w:r>
      <w:r>
        <w:tab/>
        <w:t>State: _________________</w:t>
      </w:r>
    </w:p>
    <w:p w:rsidR="00845741" w:rsidRDefault="00845741"/>
    <w:p w:rsidR="00D04216" w:rsidRPr="00D04216" w:rsidRDefault="00D04216">
      <w:pPr>
        <w:rPr>
          <w:b/>
        </w:rPr>
      </w:pPr>
      <w:r w:rsidRPr="00D04216">
        <w:rPr>
          <w:b/>
        </w:rPr>
        <w:t>Total Being Charged Today: $__________________</w:t>
      </w:r>
    </w:p>
    <w:p w:rsidR="00D04216" w:rsidRDefault="00D04216"/>
    <w:p w:rsidR="00845741" w:rsidRDefault="00B042C3">
      <w:r>
        <w:t xml:space="preserve">By signing this membership agreement, I acknowledge that I have read through the options above and willingly purchase the memberships I have chosen.  I understand that this is a legally binding contract, and that after 3 days, no refunds will be available for memberships, whether billed monthly, or punch pass.  Partially used punch passes cannot be redeemed for cash value, nor are they transferable.  I understand that monthly memberships will be billed on approximately the same day of the month that the original payment posted, and that they will </w:t>
      </w:r>
      <w:r w:rsidR="00D905EA">
        <w:t>be billed on a recurring basis</w:t>
      </w:r>
      <w:r>
        <w:t xml:space="preserve"> until such a time when the membership owner or guardian submits a formal written request, in person or via email at least 7 days before the billing date cancelling said membership.  Any payment posted will not be refunded if such a request was not submitted.  I also understand that Adaptive Movement may be closed on holidays (posted on the calendar online and in the gym), during instructor training days, special events, as well as during weather events that the AMP staff deems to unsafe to travel in.  Though AMP may make an effort to allow participants to make up missed classes, they are under no obligation to do so, and no refund, full or partial, will be given for these missed classes.  </w:t>
      </w:r>
      <w:proofErr w:type="gramStart"/>
      <w:r>
        <w:t>o</w:t>
      </w:r>
      <w:proofErr w:type="gramEnd"/>
      <w:r>
        <w:t xml:space="preserve"> partial refunds will be given for students injured while holding a monthly membership.  Students may, however, provide a doctor’s note detailing the injury, and may ask to have their account frozen until such a time that they can participate once again, and extended the same duration they were disabled, without financial penalty.  Though you are entitled to a pro-rated refund if you move more than 25 miles from the facility, we ask that you switch to a punch pass membership if you will be moving in the near future.  If AMP closes or moves, you have the right to cancel your membership.  Finally, I acknowledge that the information pertained in this document is accurate, I have read and signed the waiver as a participant or as the guardian of a participant, and that in the event any of the contact information changes I will submit the changes online through the </w:t>
      </w:r>
      <w:proofErr w:type="spellStart"/>
      <w:r>
        <w:t>zenplanner</w:t>
      </w:r>
      <w:proofErr w:type="spellEnd"/>
      <w:r>
        <w:t xml:space="preserve"> member connect website, or via email to the staff at AMP in a timely manner.</w:t>
      </w:r>
    </w:p>
    <w:p w:rsidR="00845741" w:rsidRDefault="00845741"/>
    <w:p w:rsidR="00845741" w:rsidRDefault="00B042C3">
      <w:r>
        <w:t>Participant Name</w:t>
      </w:r>
      <w:proofErr w:type="gramStart"/>
      <w:r>
        <w:t>:_</w:t>
      </w:r>
      <w:proofErr w:type="gramEnd"/>
      <w:r>
        <w:t>__________________</w:t>
      </w:r>
      <w:r>
        <w:tab/>
        <w:t>Participant Signature:_________________</w:t>
      </w:r>
      <w:r>
        <w:tab/>
        <w:t>Date: _________</w:t>
      </w:r>
    </w:p>
    <w:p w:rsidR="00845741" w:rsidRDefault="00B042C3">
      <w:r>
        <w:t>Guardian Name: ____________________</w:t>
      </w:r>
      <w:r>
        <w:tab/>
        <w:t>Guardian Signature: __________________</w:t>
      </w:r>
      <w:r>
        <w:tab/>
        <w:t>Date: _________</w:t>
      </w:r>
    </w:p>
    <w:p w:rsidR="00845741" w:rsidRDefault="00B042C3">
      <w:r>
        <w:t>Staff Name</w:t>
      </w:r>
      <w:proofErr w:type="gramStart"/>
      <w:r>
        <w:t>:_</w:t>
      </w:r>
      <w:proofErr w:type="gramEnd"/>
      <w:r>
        <w:t>_______________________</w:t>
      </w:r>
      <w:r>
        <w:tab/>
        <w:t>Staff Signature: ______________________ Date: _________</w:t>
      </w:r>
    </w:p>
    <w:sectPr w:rsidR="008457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41"/>
    <w:rsid w:val="00147D60"/>
    <w:rsid w:val="00194477"/>
    <w:rsid w:val="00607A7B"/>
    <w:rsid w:val="006D2F11"/>
    <w:rsid w:val="007307BF"/>
    <w:rsid w:val="0073544C"/>
    <w:rsid w:val="0081206C"/>
    <w:rsid w:val="00845741"/>
    <w:rsid w:val="00B042C3"/>
    <w:rsid w:val="00B6383F"/>
    <w:rsid w:val="00D04216"/>
    <w:rsid w:val="00D905EA"/>
    <w:rsid w:val="00DF5C4F"/>
    <w:rsid w:val="00E03C9C"/>
    <w:rsid w:val="00F71E93"/>
    <w:rsid w:val="00FE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EE9CA-9137-4591-874A-554F1D6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638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Albino</dc:creator>
  <cp:lastModifiedBy>Albino</cp:lastModifiedBy>
  <cp:revision>2</cp:revision>
  <cp:lastPrinted>2017-03-26T15:43:00Z</cp:lastPrinted>
  <dcterms:created xsi:type="dcterms:W3CDTF">2018-04-16T21:36:00Z</dcterms:created>
  <dcterms:modified xsi:type="dcterms:W3CDTF">2018-04-16T21:36:00Z</dcterms:modified>
</cp:coreProperties>
</file>